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AC6" w:rsidRDefault="00572AC6" w:rsidP="00572AC6">
      <w:pPr>
        <w:spacing w:line="52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36"/>
        </w:rPr>
      </w:pPr>
    </w:p>
    <w:p w:rsidR="00572AC6" w:rsidRDefault="00572AC6" w:rsidP="004806FF">
      <w:pPr>
        <w:spacing w:afterLines="50" w:line="520" w:lineRule="exact"/>
        <w:jc w:val="center"/>
        <w:rPr>
          <w:rFonts w:ascii="方正小标宋简体" w:eastAsia="方正小标宋简体" w:hAnsi="方正小标宋简体" w:cs="方正小标宋简体"/>
          <w:bCs/>
          <w:sz w:val="36"/>
          <w:szCs w:val="52"/>
        </w:rPr>
      </w:pPr>
      <w:r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2017年国家</w:t>
      </w:r>
      <w:r w:rsidRPr="005B38BC">
        <w:rPr>
          <w:rFonts w:ascii="方正小标宋简体" w:eastAsia="方正小标宋简体" w:hAnsi="方正小标宋简体" w:cs="方正小标宋简体" w:hint="eastAsia"/>
          <w:bCs/>
          <w:sz w:val="36"/>
          <w:szCs w:val="36"/>
        </w:rPr>
        <w:t>“万人计划”教学名师候选人汇总表</w:t>
      </w:r>
    </w:p>
    <w:p w:rsidR="00572AC6" w:rsidRDefault="00572AC6" w:rsidP="004806FF">
      <w:pPr>
        <w:spacing w:beforeLines="50" w:afterLines="50" w:line="520" w:lineRule="exact"/>
        <w:rPr>
          <w:b/>
          <w:sz w:val="32"/>
          <w:szCs w:val="32"/>
        </w:rPr>
      </w:pPr>
      <w:r>
        <w:rPr>
          <w:rFonts w:hAnsi="宋体"/>
          <w:b/>
          <w:sz w:val="32"/>
          <w:szCs w:val="32"/>
        </w:rPr>
        <w:t>推荐部门（单位）：（公章）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16"/>
        <w:gridCol w:w="845"/>
        <w:gridCol w:w="2393"/>
        <w:gridCol w:w="1265"/>
        <w:gridCol w:w="2391"/>
        <w:gridCol w:w="3038"/>
        <w:gridCol w:w="2727"/>
      </w:tblGrid>
      <w:tr w:rsidR="00572AC6" w:rsidTr="00351C7E">
        <w:trPr>
          <w:trHeight w:val="871"/>
        </w:trPr>
        <w:tc>
          <w:tcPr>
            <w:tcW w:w="1516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候选人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年龄</w:t>
            </w: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专业技术职务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职业资格证书</w:t>
            </w: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行政职务</w:t>
            </w: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主讲课程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教学专业领域</w:t>
            </w: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所属学校、院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（</w:t>
            </w:r>
            <w:r>
              <w:rPr>
                <w:rFonts w:eastAsia="仿宋_GB2312"/>
                <w:b/>
                <w:kern w:val="0"/>
                <w:sz w:val="24"/>
                <w:szCs w:val="24"/>
              </w:rPr>
              <w:t>系</w:t>
            </w:r>
            <w:r>
              <w:rPr>
                <w:rFonts w:eastAsia="仿宋_GB2312" w:hint="eastAsia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2727" w:type="dxa"/>
            <w:vAlign w:val="center"/>
          </w:tcPr>
          <w:p w:rsidR="00572AC6" w:rsidRPr="007134B0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r>
              <w:rPr>
                <w:rFonts w:eastAsia="仿宋_GB2312"/>
                <w:b/>
                <w:kern w:val="0"/>
                <w:sz w:val="24"/>
                <w:szCs w:val="24"/>
              </w:rPr>
              <w:t>类别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（</w:t>
            </w:r>
            <w:r w:rsidRPr="007134B0">
              <w:rPr>
                <w:rFonts w:eastAsia="仿宋_GB2312" w:hint="eastAsia"/>
                <w:b/>
                <w:kern w:val="0"/>
                <w:sz w:val="24"/>
                <w:szCs w:val="24"/>
              </w:rPr>
              <w:t>高等学校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/</w:t>
            </w:r>
          </w:p>
          <w:p w:rsidR="00572AC6" w:rsidRDefault="00572AC6" w:rsidP="00351C7E">
            <w:pPr>
              <w:widowControl/>
              <w:jc w:val="center"/>
              <w:rPr>
                <w:rFonts w:eastAsia="仿宋_GB2312"/>
                <w:b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BD7FAD">
              <w:rPr>
                <w:rFonts w:eastAsia="仿宋_GB2312" w:hint="eastAsia"/>
                <w:b/>
                <w:kern w:val="0"/>
                <w:sz w:val="24"/>
                <w:szCs w:val="24"/>
              </w:rPr>
              <w:t>中等以下学校</w:t>
            </w:r>
            <w:r w:rsidRPr="007134B0">
              <w:rPr>
                <w:rFonts w:eastAsia="仿宋_GB2312"/>
                <w:b/>
                <w:kern w:val="0"/>
                <w:sz w:val="24"/>
                <w:szCs w:val="24"/>
              </w:rPr>
              <w:t>）</w:t>
            </w: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  <w:tr w:rsidR="00572AC6" w:rsidTr="00351C7E">
        <w:trPr>
          <w:trHeight w:hRule="exact" w:val="794"/>
        </w:trPr>
        <w:tc>
          <w:tcPr>
            <w:tcW w:w="1516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84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3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1265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391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3038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  <w:tc>
          <w:tcPr>
            <w:tcW w:w="2727" w:type="dxa"/>
            <w:vAlign w:val="center"/>
          </w:tcPr>
          <w:p w:rsidR="00572AC6" w:rsidRDefault="00572AC6" w:rsidP="00351C7E">
            <w:pPr>
              <w:spacing w:line="520" w:lineRule="exact"/>
              <w:rPr>
                <w:b/>
                <w:sz w:val="28"/>
              </w:rPr>
            </w:pPr>
          </w:p>
        </w:tc>
      </w:tr>
    </w:tbl>
    <w:p w:rsidR="002E2833" w:rsidRPr="00572AC6" w:rsidRDefault="002E2833"/>
    <w:sectPr w:rsidR="002E2833" w:rsidRPr="00572AC6" w:rsidSect="00572AC6">
      <w:pgSz w:w="16838" w:h="11906" w:orient="landscape" w:code="9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64F" w:rsidRDefault="0096164F" w:rsidP="00572AC6">
      <w:r>
        <w:separator/>
      </w:r>
    </w:p>
  </w:endnote>
  <w:endnote w:type="continuationSeparator" w:id="1">
    <w:p w:rsidR="0096164F" w:rsidRDefault="0096164F" w:rsidP="00572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64F" w:rsidRDefault="0096164F" w:rsidP="00572AC6">
      <w:r>
        <w:separator/>
      </w:r>
    </w:p>
  </w:footnote>
  <w:footnote w:type="continuationSeparator" w:id="1">
    <w:p w:rsidR="0096164F" w:rsidRDefault="0096164F" w:rsidP="00572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2AC6"/>
    <w:rsid w:val="002E2833"/>
    <w:rsid w:val="002F0233"/>
    <w:rsid w:val="004806FF"/>
    <w:rsid w:val="00572AC6"/>
    <w:rsid w:val="0061115E"/>
    <w:rsid w:val="0096164F"/>
    <w:rsid w:val="00BE5DCD"/>
    <w:rsid w:val="00DA0DDF"/>
    <w:rsid w:val="00DC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AC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72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72AC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72A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72A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刘捷波(返回拟稿人)</dc:creator>
  <cp:lastModifiedBy>user</cp:lastModifiedBy>
  <cp:revision>2</cp:revision>
  <dcterms:created xsi:type="dcterms:W3CDTF">2017-02-22T07:43:00Z</dcterms:created>
  <dcterms:modified xsi:type="dcterms:W3CDTF">2017-02-22T07:43:00Z</dcterms:modified>
</cp:coreProperties>
</file>